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5C8" w:rsidRDefault="00C025C8" w:rsidP="00C025C8">
      <w:pPr>
        <w:spacing w:after="36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32"/>
        </w:rPr>
        <w:t>Solóti</w:t>
      </w:r>
      <w:r w:rsidRPr="00590E6E">
        <w:rPr>
          <w:rFonts w:ascii="Arial" w:hAnsi="Arial" w:cs="Arial"/>
          <w:b/>
          <w:sz w:val="32"/>
        </w:rPr>
        <w:t>ca</w:t>
      </w:r>
      <w:r>
        <w:rPr>
          <w:rFonts w:ascii="Arial" w:hAnsi="Arial" w:cs="Arial"/>
          <w:b/>
          <w:sz w:val="32"/>
        </w:rPr>
        <w:t xml:space="preserve"> Satış Noktası</w:t>
      </w:r>
      <w:r>
        <w:rPr>
          <w:rFonts w:ascii="Arial" w:hAnsi="Arial" w:cs="Arial"/>
          <w:b/>
          <w:sz w:val="32"/>
        </w:rPr>
        <w:br/>
        <w:t>(SSN)</w:t>
      </w:r>
      <w:r>
        <w:rPr>
          <w:rFonts w:ascii="Arial" w:hAnsi="Arial" w:cs="Arial"/>
          <w:b/>
          <w:sz w:val="32"/>
        </w:rPr>
        <w:br/>
      </w:r>
      <w:r w:rsidRPr="00AB11C4">
        <w:rPr>
          <w:rFonts w:ascii="Arial" w:hAnsi="Arial" w:cs="Arial"/>
          <w:b/>
          <w:sz w:val="24"/>
        </w:rPr>
        <w:t>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410"/>
      </w:tblGrid>
      <w:tr w:rsidR="00085340" w:rsidTr="00E91378">
        <w:trPr>
          <w:trHeight w:val="794"/>
        </w:trPr>
        <w:tc>
          <w:tcPr>
            <w:tcW w:w="2802" w:type="dxa"/>
            <w:vAlign w:val="center"/>
          </w:tcPr>
          <w:p w:rsidR="00085340" w:rsidRPr="00FE762E" w:rsidRDefault="00085340" w:rsidP="00E91378">
            <w:pPr>
              <w:rPr>
                <w:rFonts w:ascii="Arial" w:hAnsi="Arial" w:cs="Arial"/>
                <w:b/>
              </w:rPr>
            </w:pPr>
            <w:permStart w:id="1064385110" w:edGrp="everyone" w:colFirst="1" w:colLast="1"/>
            <w:r>
              <w:rPr>
                <w:rFonts w:ascii="Arial" w:hAnsi="Arial" w:cs="Arial"/>
                <w:b/>
              </w:rPr>
              <w:t>Başvuru Tarihi</w:t>
            </w:r>
          </w:p>
        </w:tc>
        <w:tc>
          <w:tcPr>
            <w:tcW w:w="6410" w:type="dxa"/>
            <w:vAlign w:val="center"/>
          </w:tcPr>
          <w:p w:rsidR="00085340" w:rsidRDefault="00085340" w:rsidP="00E91378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</w:p>
        </w:tc>
      </w:tr>
      <w:tr w:rsidR="00C025C8" w:rsidTr="00E91378">
        <w:trPr>
          <w:trHeight w:val="794"/>
        </w:trPr>
        <w:tc>
          <w:tcPr>
            <w:tcW w:w="2802" w:type="dxa"/>
            <w:vAlign w:val="center"/>
          </w:tcPr>
          <w:p w:rsidR="00C025C8" w:rsidRPr="00FE762E" w:rsidRDefault="00C025C8" w:rsidP="00E91378">
            <w:pPr>
              <w:rPr>
                <w:rFonts w:ascii="Arial" w:hAnsi="Arial" w:cs="Arial"/>
                <w:b/>
              </w:rPr>
            </w:pPr>
            <w:permStart w:id="1617839460" w:edGrp="everyone" w:colFirst="1" w:colLast="1"/>
            <w:permEnd w:id="1064385110"/>
            <w:r w:rsidRPr="00FE762E">
              <w:rPr>
                <w:rFonts w:ascii="Arial" w:hAnsi="Arial" w:cs="Arial"/>
                <w:b/>
              </w:rPr>
              <w:t xml:space="preserve">Firma Ticari </w:t>
            </w:r>
            <w:proofErr w:type="spellStart"/>
            <w:r w:rsidRPr="00FE762E">
              <w:rPr>
                <w:rFonts w:ascii="Arial" w:hAnsi="Arial" w:cs="Arial"/>
                <w:b/>
              </w:rPr>
              <w:t>Ünvanı</w:t>
            </w:r>
            <w:proofErr w:type="spellEnd"/>
          </w:p>
        </w:tc>
        <w:tc>
          <w:tcPr>
            <w:tcW w:w="6410" w:type="dxa"/>
            <w:vAlign w:val="center"/>
          </w:tcPr>
          <w:p w:rsidR="00C025C8" w:rsidRDefault="00C025C8" w:rsidP="00E91378">
            <w:pPr>
              <w:rPr>
                <w:rFonts w:ascii="Arial" w:hAnsi="Arial" w:cs="Arial"/>
                <w:sz w:val="24"/>
              </w:rPr>
            </w:pPr>
          </w:p>
        </w:tc>
      </w:tr>
      <w:tr w:rsidR="00C025C8" w:rsidTr="00E91378">
        <w:trPr>
          <w:trHeight w:val="794"/>
        </w:trPr>
        <w:tc>
          <w:tcPr>
            <w:tcW w:w="2802" w:type="dxa"/>
            <w:vAlign w:val="center"/>
          </w:tcPr>
          <w:p w:rsidR="00C025C8" w:rsidRPr="00FE762E" w:rsidRDefault="00C025C8" w:rsidP="00E91378">
            <w:pPr>
              <w:rPr>
                <w:rFonts w:ascii="Arial" w:hAnsi="Arial" w:cs="Arial"/>
                <w:b/>
              </w:rPr>
            </w:pPr>
            <w:permStart w:id="1541943641" w:edGrp="everyone" w:colFirst="1" w:colLast="1"/>
            <w:permEnd w:id="1617839460"/>
            <w:r w:rsidRPr="00FE762E">
              <w:rPr>
                <w:rFonts w:ascii="Arial" w:hAnsi="Arial" w:cs="Arial"/>
                <w:b/>
              </w:rPr>
              <w:t>Yetkili Kişinin Adı, Soyadı, Ünvanı</w:t>
            </w:r>
          </w:p>
        </w:tc>
        <w:tc>
          <w:tcPr>
            <w:tcW w:w="6410" w:type="dxa"/>
            <w:vAlign w:val="center"/>
          </w:tcPr>
          <w:p w:rsidR="00C025C8" w:rsidRDefault="00C025C8" w:rsidP="00E91378">
            <w:pPr>
              <w:rPr>
                <w:rFonts w:ascii="Arial" w:hAnsi="Arial" w:cs="Arial"/>
                <w:sz w:val="24"/>
              </w:rPr>
            </w:pPr>
          </w:p>
        </w:tc>
      </w:tr>
      <w:tr w:rsidR="00C025C8" w:rsidTr="00E91378">
        <w:trPr>
          <w:trHeight w:val="794"/>
        </w:trPr>
        <w:tc>
          <w:tcPr>
            <w:tcW w:w="2802" w:type="dxa"/>
            <w:vAlign w:val="center"/>
          </w:tcPr>
          <w:p w:rsidR="00C025C8" w:rsidRPr="00FE762E" w:rsidRDefault="00C025C8" w:rsidP="00E91378">
            <w:pPr>
              <w:rPr>
                <w:rFonts w:ascii="Arial" w:hAnsi="Arial" w:cs="Arial"/>
                <w:b/>
              </w:rPr>
            </w:pPr>
            <w:permStart w:id="2034659425" w:edGrp="everyone" w:colFirst="1" w:colLast="1"/>
            <w:permEnd w:id="1541943641"/>
            <w:r w:rsidRPr="00FE762E">
              <w:rPr>
                <w:rFonts w:ascii="Arial" w:hAnsi="Arial" w:cs="Arial"/>
                <w:b/>
              </w:rPr>
              <w:t>Toplam Mağaza Sayısı</w:t>
            </w:r>
          </w:p>
        </w:tc>
        <w:tc>
          <w:tcPr>
            <w:tcW w:w="6410" w:type="dxa"/>
            <w:vAlign w:val="center"/>
          </w:tcPr>
          <w:p w:rsidR="00C025C8" w:rsidRDefault="00C025C8" w:rsidP="00E91378">
            <w:pPr>
              <w:rPr>
                <w:rFonts w:ascii="Arial" w:hAnsi="Arial" w:cs="Arial"/>
                <w:sz w:val="24"/>
              </w:rPr>
            </w:pPr>
          </w:p>
        </w:tc>
      </w:tr>
      <w:tr w:rsidR="00C025C8" w:rsidTr="00CD717D">
        <w:trPr>
          <w:trHeight w:val="794"/>
        </w:trPr>
        <w:tc>
          <w:tcPr>
            <w:tcW w:w="2802" w:type="dxa"/>
            <w:vAlign w:val="center"/>
          </w:tcPr>
          <w:p w:rsidR="00C025C8" w:rsidRDefault="00C025C8" w:rsidP="00E91378">
            <w:pPr>
              <w:rPr>
                <w:rFonts w:ascii="Arial" w:hAnsi="Arial" w:cs="Arial"/>
                <w:b/>
                <w:sz w:val="24"/>
              </w:rPr>
            </w:pPr>
            <w:permStart w:id="162005298" w:edGrp="everyone" w:colFirst="1" w:colLast="1"/>
            <w:permEnd w:id="2034659425"/>
            <w:r w:rsidRPr="00FE762E">
              <w:rPr>
                <w:rFonts w:ascii="Arial" w:hAnsi="Arial" w:cs="Arial"/>
                <w:b/>
              </w:rPr>
              <w:t>Kaç Tanesinin SSN Olması İsteniyor?</w:t>
            </w:r>
            <w:r w:rsidR="00FE762E" w:rsidRPr="00FE762E">
              <w:rPr>
                <w:rFonts w:ascii="Arial" w:hAnsi="Arial" w:cs="Arial"/>
                <w:b/>
              </w:rPr>
              <w:t xml:space="preserve"> </w:t>
            </w:r>
            <w:r w:rsidR="00FE762E">
              <w:rPr>
                <w:rFonts w:ascii="Arial" w:hAnsi="Arial" w:cs="Arial"/>
                <w:b/>
                <w:sz w:val="24"/>
              </w:rPr>
              <w:br/>
            </w:r>
            <w:r w:rsidR="00FE762E" w:rsidRPr="00D24458">
              <w:rPr>
                <w:rFonts w:ascii="Arial" w:hAnsi="Arial" w:cs="Arial"/>
                <w:sz w:val="18"/>
              </w:rPr>
              <w:t>(SSN adayı mağaza sayısı 1’den fazla ise; lütfen SSN adayı her mağaza için ayrı ayrı form doldurunuz.)</w:t>
            </w:r>
          </w:p>
        </w:tc>
        <w:tc>
          <w:tcPr>
            <w:tcW w:w="6410" w:type="dxa"/>
            <w:vAlign w:val="center"/>
          </w:tcPr>
          <w:p w:rsidR="00C025C8" w:rsidRPr="00CD717D" w:rsidRDefault="00C025C8" w:rsidP="00CD717D">
            <w:pPr>
              <w:rPr>
                <w:rFonts w:ascii="Arial" w:hAnsi="Arial" w:cs="Arial"/>
                <w:sz w:val="24"/>
              </w:rPr>
            </w:pPr>
          </w:p>
        </w:tc>
      </w:tr>
      <w:tr w:rsidR="00C025C8" w:rsidTr="00E91378">
        <w:trPr>
          <w:trHeight w:val="794"/>
        </w:trPr>
        <w:tc>
          <w:tcPr>
            <w:tcW w:w="2802" w:type="dxa"/>
            <w:vAlign w:val="center"/>
          </w:tcPr>
          <w:p w:rsidR="00C025C8" w:rsidRPr="00FE762E" w:rsidRDefault="00C025C8" w:rsidP="00E91378">
            <w:pPr>
              <w:rPr>
                <w:rFonts w:ascii="Arial" w:hAnsi="Arial" w:cs="Arial"/>
                <w:b/>
              </w:rPr>
            </w:pPr>
            <w:permStart w:id="2125811476" w:edGrp="everyone" w:colFirst="1" w:colLast="1"/>
            <w:permEnd w:id="162005298"/>
            <w:r w:rsidRPr="00FE762E">
              <w:rPr>
                <w:rFonts w:ascii="Arial" w:hAnsi="Arial" w:cs="Arial"/>
                <w:b/>
              </w:rPr>
              <w:t>Mağazanın Konumu ve Adresi</w:t>
            </w:r>
          </w:p>
        </w:tc>
        <w:tc>
          <w:tcPr>
            <w:tcW w:w="6410" w:type="dxa"/>
            <w:vAlign w:val="center"/>
          </w:tcPr>
          <w:p w:rsidR="00C025C8" w:rsidRDefault="00C025C8" w:rsidP="00E91378">
            <w:pPr>
              <w:rPr>
                <w:rFonts w:ascii="Arial" w:hAnsi="Arial" w:cs="Arial"/>
                <w:sz w:val="24"/>
              </w:rPr>
            </w:pPr>
          </w:p>
        </w:tc>
      </w:tr>
      <w:tr w:rsidR="00C025C8" w:rsidTr="00E91378">
        <w:trPr>
          <w:trHeight w:val="794"/>
        </w:trPr>
        <w:tc>
          <w:tcPr>
            <w:tcW w:w="2802" w:type="dxa"/>
            <w:vAlign w:val="center"/>
          </w:tcPr>
          <w:p w:rsidR="00C025C8" w:rsidRPr="00FE762E" w:rsidRDefault="00C025C8" w:rsidP="00E91378">
            <w:pPr>
              <w:rPr>
                <w:rFonts w:ascii="Arial" w:hAnsi="Arial" w:cs="Arial"/>
                <w:b/>
              </w:rPr>
            </w:pPr>
            <w:permStart w:id="1770009085" w:edGrp="everyone" w:colFirst="1" w:colLast="1"/>
            <w:permEnd w:id="2125811476"/>
            <w:r w:rsidRPr="00FE762E">
              <w:rPr>
                <w:rFonts w:ascii="Arial" w:hAnsi="Arial" w:cs="Arial"/>
                <w:b/>
              </w:rPr>
              <w:t>Telefon Numarası</w:t>
            </w:r>
          </w:p>
        </w:tc>
        <w:tc>
          <w:tcPr>
            <w:tcW w:w="6410" w:type="dxa"/>
            <w:vAlign w:val="center"/>
          </w:tcPr>
          <w:p w:rsidR="00C025C8" w:rsidRDefault="00C025C8" w:rsidP="00E91378">
            <w:pPr>
              <w:rPr>
                <w:rFonts w:ascii="Arial" w:hAnsi="Arial" w:cs="Arial"/>
                <w:sz w:val="24"/>
              </w:rPr>
            </w:pPr>
          </w:p>
        </w:tc>
      </w:tr>
      <w:tr w:rsidR="00C025C8" w:rsidTr="00E91378">
        <w:trPr>
          <w:trHeight w:val="794"/>
        </w:trPr>
        <w:tc>
          <w:tcPr>
            <w:tcW w:w="2802" w:type="dxa"/>
            <w:vAlign w:val="center"/>
          </w:tcPr>
          <w:p w:rsidR="00C025C8" w:rsidRPr="00FE762E" w:rsidRDefault="00C025C8" w:rsidP="00E91378">
            <w:pPr>
              <w:rPr>
                <w:rFonts w:ascii="Arial" w:hAnsi="Arial" w:cs="Arial"/>
                <w:b/>
              </w:rPr>
            </w:pPr>
            <w:permStart w:id="674594258" w:edGrp="everyone" w:colFirst="1" w:colLast="1"/>
            <w:permEnd w:id="1770009085"/>
            <w:r w:rsidRPr="00FE762E">
              <w:rPr>
                <w:rFonts w:ascii="Arial" w:hAnsi="Arial" w:cs="Arial"/>
                <w:b/>
              </w:rPr>
              <w:t>Mağazanın Metrekaresi</w:t>
            </w:r>
          </w:p>
        </w:tc>
        <w:tc>
          <w:tcPr>
            <w:tcW w:w="6410" w:type="dxa"/>
            <w:vAlign w:val="center"/>
          </w:tcPr>
          <w:p w:rsidR="00C025C8" w:rsidRDefault="00C025C8" w:rsidP="00E91378">
            <w:pPr>
              <w:rPr>
                <w:rFonts w:ascii="Arial" w:hAnsi="Arial" w:cs="Arial"/>
                <w:sz w:val="24"/>
              </w:rPr>
            </w:pPr>
          </w:p>
        </w:tc>
      </w:tr>
      <w:tr w:rsidR="00C025C8" w:rsidTr="00E91378">
        <w:trPr>
          <w:trHeight w:val="794"/>
        </w:trPr>
        <w:tc>
          <w:tcPr>
            <w:tcW w:w="2802" w:type="dxa"/>
            <w:vAlign w:val="center"/>
          </w:tcPr>
          <w:p w:rsidR="00C025C8" w:rsidRPr="00FE762E" w:rsidRDefault="00C025C8" w:rsidP="00E91378">
            <w:pPr>
              <w:rPr>
                <w:rFonts w:ascii="Arial" w:hAnsi="Arial" w:cs="Arial"/>
                <w:b/>
              </w:rPr>
            </w:pPr>
            <w:permStart w:id="1991199334" w:edGrp="everyone" w:colFirst="1" w:colLast="1"/>
            <w:permEnd w:id="674594258"/>
            <w:r w:rsidRPr="00FE762E">
              <w:rPr>
                <w:rFonts w:ascii="Arial" w:hAnsi="Arial" w:cs="Arial"/>
                <w:b/>
              </w:rPr>
              <w:t>Yıllık Renkli Lens Satış Adedi</w:t>
            </w:r>
          </w:p>
        </w:tc>
        <w:tc>
          <w:tcPr>
            <w:tcW w:w="6410" w:type="dxa"/>
            <w:vAlign w:val="center"/>
          </w:tcPr>
          <w:p w:rsidR="00C025C8" w:rsidRDefault="00C025C8" w:rsidP="00E91378">
            <w:pPr>
              <w:rPr>
                <w:rFonts w:ascii="Arial" w:hAnsi="Arial" w:cs="Arial"/>
                <w:sz w:val="24"/>
              </w:rPr>
            </w:pPr>
          </w:p>
        </w:tc>
      </w:tr>
      <w:tr w:rsidR="00C025C8" w:rsidTr="00CD717D">
        <w:trPr>
          <w:trHeight w:val="794"/>
        </w:trPr>
        <w:tc>
          <w:tcPr>
            <w:tcW w:w="2802" w:type="dxa"/>
            <w:vAlign w:val="center"/>
          </w:tcPr>
          <w:p w:rsidR="00C025C8" w:rsidRDefault="00C025C8" w:rsidP="00E91378">
            <w:pPr>
              <w:rPr>
                <w:rFonts w:ascii="Arial" w:hAnsi="Arial" w:cs="Arial"/>
                <w:b/>
                <w:sz w:val="24"/>
              </w:rPr>
            </w:pPr>
            <w:permStart w:id="1551195424" w:edGrp="everyone" w:colFirst="1" w:colLast="1"/>
            <w:permEnd w:id="1991199334"/>
            <w:r w:rsidRPr="00FE762E">
              <w:rPr>
                <w:rFonts w:ascii="Arial" w:hAnsi="Arial" w:cs="Arial"/>
                <w:b/>
              </w:rPr>
              <w:t>Daha Önce Solótica Ürünü Satışı Yapıldı mı?</w:t>
            </w:r>
            <w:r w:rsidR="00FE762E" w:rsidRPr="00D24458">
              <w:rPr>
                <w:rFonts w:ascii="Arial" w:hAnsi="Arial" w:cs="Arial"/>
                <w:sz w:val="18"/>
              </w:rPr>
              <w:t xml:space="preserve"> (</w:t>
            </w:r>
            <w:r w:rsidR="00FE762E">
              <w:rPr>
                <w:rFonts w:ascii="Arial" w:hAnsi="Arial" w:cs="Arial"/>
                <w:sz w:val="18"/>
              </w:rPr>
              <w:t>Evet ise, yıllık kaç adet, hangi ürün ailesi satışı yapıldığını belirtiniz</w:t>
            </w:r>
            <w:r w:rsidR="00FE762E" w:rsidRPr="00D24458">
              <w:rPr>
                <w:rFonts w:ascii="Arial" w:hAnsi="Arial" w:cs="Arial"/>
                <w:sz w:val="18"/>
              </w:rPr>
              <w:t>.)</w:t>
            </w:r>
          </w:p>
        </w:tc>
        <w:tc>
          <w:tcPr>
            <w:tcW w:w="6410" w:type="dxa"/>
            <w:vAlign w:val="center"/>
          </w:tcPr>
          <w:p w:rsidR="00C025C8" w:rsidRDefault="00C025C8" w:rsidP="00CD717D">
            <w:pPr>
              <w:rPr>
                <w:rFonts w:ascii="Arial" w:hAnsi="Arial" w:cs="Arial"/>
                <w:sz w:val="24"/>
              </w:rPr>
            </w:pPr>
          </w:p>
        </w:tc>
      </w:tr>
      <w:tr w:rsidR="00C025C8" w:rsidTr="00085340">
        <w:trPr>
          <w:trHeight w:val="2268"/>
        </w:trPr>
        <w:tc>
          <w:tcPr>
            <w:tcW w:w="2802" w:type="dxa"/>
            <w:vAlign w:val="center"/>
          </w:tcPr>
          <w:p w:rsidR="00C025C8" w:rsidRPr="00FE762E" w:rsidRDefault="00C025C8" w:rsidP="00E91378">
            <w:pPr>
              <w:rPr>
                <w:rFonts w:ascii="Arial" w:hAnsi="Arial" w:cs="Arial"/>
                <w:b/>
              </w:rPr>
            </w:pPr>
            <w:permStart w:id="720446196" w:edGrp="everyone" w:colFirst="1" w:colLast="1"/>
            <w:permEnd w:id="1551195424"/>
            <w:r w:rsidRPr="00FE762E">
              <w:rPr>
                <w:rFonts w:ascii="Arial" w:hAnsi="Arial" w:cs="Arial"/>
                <w:b/>
              </w:rPr>
              <w:t>Notlar</w:t>
            </w:r>
          </w:p>
        </w:tc>
        <w:tc>
          <w:tcPr>
            <w:tcW w:w="6410" w:type="dxa"/>
            <w:vAlign w:val="center"/>
          </w:tcPr>
          <w:p w:rsidR="00C025C8" w:rsidRPr="00CD717D" w:rsidRDefault="00C025C8" w:rsidP="00CD717D">
            <w:pPr>
              <w:rPr>
                <w:rFonts w:ascii="Arial" w:hAnsi="Arial" w:cs="Arial"/>
                <w:sz w:val="24"/>
              </w:rPr>
            </w:pPr>
          </w:p>
        </w:tc>
      </w:tr>
      <w:permEnd w:id="720446196"/>
    </w:tbl>
    <w:p w:rsidR="00C025C8" w:rsidRDefault="00C025C8" w:rsidP="00C025C8">
      <w:pPr>
        <w:spacing w:after="0" w:line="240" w:lineRule="auto"/>
        <w:rPr>
          <w:rFonts w:ascii="Arial" w:hAnsi="Arial" w:cs="Arial"/>
          <w:sz w:val="24"/>
        </w:rPr>
      </w:pPr>
    </w:p>
    <w:p w:rsidR="00C025C8" w:rsidRPr="00AB11C4" w:rsidRDefault="00C025C8" w:rsidP="00C025C8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Teşekkür ederiz.</w:t>
      </w:r>
    </w:p>
    <w:sectPr w:rsidR="00C025C8" w:rsidRPr="00AB11C4" w:rsidSect="004A3F8D">
      <w:headerReference w:type="default" r:id="rId7"/>
      <w:footerReference w:type="default" r:id="rId8"/>
      <w:pgSz w:w="11906" w:h="16838"/>
      <w:pgMar w:top="2160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65E" w:rsidRDefault="001D365E" w:rsidP="00031858">
      <w:pPr>
        <w:spacing w:after="0" w:line="240" w:lineRule="auto"/>
      </w:pPr>
      <w:r>
        <w:separator/>
      </w:r>
    </w:p>
  </w:endnote>
  <w:endnote w:type="continuationSeparator" w:id="0">
    <w:p w:rsidR="001D365E" w:rsidRDefault="001D365E" w:rsidP="00031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Myriad Pro">
    <w:altName w:val="Malgun Gothic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58" w:rsidRPr="00031858" w:rsidRDefault="00031858" w:rsidP="00031858">
    <w:pPr>
      <w:spacing w:after="0" w:line="240" w:lineRule="auto"/>
      <w:jc w:val="center"/>
      <w:rPr>
        <w:rFonts w:ascii="Verdana" w:eastAsia="Myriad Pro" w:hAnsi="Verdana" w:cs="Myriad Pro"/>
        <w:sz w:val="20"/>
        <w:szCs w:val="20"/>
      </w:rPr>
    </w:pPr>
    <w:r>
      <w:rPr>
        <w:rFonts w:ascii="Verdana" w:eastAsia="Myriad Pro" w:hAnsi="Verdana" w:cs="Myriad Pro"/>
        <w:noProof/>
        <w:color w:val="231F20"/>
        <w:spacing w:val="4"/>
        <w:sz w:val="20"/>
        <w:szCs w:val="20"/>
        <w:lang w:eastAsia="tr-T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2E13D25" wp14:editId="15F365D2">
              <wp:simplePos x="0" y="0"/>
              <wp:positionH relativeFrom="page">
                <wp:posOffset>445770</wp:posOffset>
              </wp:positionH>
              <wp:positionV relativeFrom="page">
                <wp:posOffset>10308590</wp:posOffset>
              </wp:positionV>
              <wp:extent cx="6751955" cy="1270"/>
              <wp:effectExtent l="0" t="0" r="10795" b="17780"/>
              <wp:wrapNone/>
              <wp:docPr id="1" name="Gr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1955" cy="1270"/>
                        <a:chOff x="627" y="15799"/>
                        <a:chExt cx="10633" cy="2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627" y="15799"/>
                          <a:ext cx="10633" cy="2"/>
                        </a:xfrm>
                        <a:custGeom>
                          <a:avLst/>
                          <a:gdLst>
                            <a:gd name="T0" fmla="+- 0 11260 627"/>
                            <a:gd name="T1" fmla="*/ T0 w 10633"/>
                            <a:gd name="T2" fmla="+- 0 627 627"/>
                            <a:gd name="T3" fmla="*/ T2 w 10633"/>
                            <a:gd name="T4" fmla="+- 0 11260 627"/>
                            <a:gd name="T5" fmla="*/ T4 w 10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10633">
                              <a:moveTo>
                                <a:pt x="10633" y="0"/>
                              </a:moveTo>
                              <a:lnTo>
                                <a:pt x="0" y="0"/>
                              </a:lnTo>
                              <a:lnTo>
                                <a:pt x="10633" y="0"/>
                              </a:lnTo>
                              <a:close/>
                            </a:path>
                          </a:pathLst>
                        </a:custGeom>
                        <a:noFill/>
                        <a:ln w="19799">
                          <a:solidFill>
                            <a:srgbClr val="ED1C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1" o:spid="_x0000_s1026" style="position:absolute;margin-left:35.1pt;margin-top:811.7pt;width:531.65pt;height:.1pt;z-index:-251658240;mso-position-horizontal-relative:page;mso-position-vertical-relative:page" coordorigin="627,15799" coordsize="10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">
              <v:shape id="Freeform 2" o:spid="_x0000_s1027" style="position:absolute;left:627;top:15799;width:10633;height:2;visibility:visible;mso-wrap-style:square;v-text-anchor:top" coordsize="10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zvJcIA&#10;AADaAAAADwAAAGRycy9kb3ducmV2LnhtbESPQWvCQBSE70L/w/IEb3WjVGmjqxSx6EERo3h+Zl+z&#10;odm3Ibua9N93hYLHYWa+YebLzlbiTo0vHSsYDRMQxLnTJRcKzqev13cQPiBrrByTgl/ysFy89OaY&#10;atfyke5ZKESEsE9RgQmhTqX0uSGLfuhq4uh9u8ZiiLIppG6wjXBbyXGSTKXFkuOCwZpWhvKf7GYV&#10;6MPmoz2V+dUXk7f1zuwzN7lkSg363ecMRKAuPMP/7a1WMIbHlX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jO8lwgAAANoAAAAPAAAAAAAAAAAAAAAAAJgCAABkcnMvZG93&#10;bnJldi54bWxQSwUGAAAAAAQABAD1AAAAhwMAAAAA&#10;" path="m10633,l,,10633,xe" filled="f" strokecolor="#ed1c24" strokeweight=".54997mm">
                <v:path arrowok="t" o:connecttype="custom" o:connectlocs="10633,0;0,0;10633,0" o:connectangles="0,0,0"/>
              </v:shape>
              <w10:wrap anchorx="page" anchory="page"/>
            </v:group>
          </w:pict>
        </mc:Fallback>
      </mc:AlternateContent>
    </w:r>
    <w:r w:rsidRPr="00031858">
      <w:rPr>
        <w:rFonts w:ascii="Verdana" w:eastAsia="Myriad Pro" w:hAnsi="Verdana" w:cs="Myriad Pro"/>
        <w:color w:val="231F20"/>
        <w:spacing w:val="4"/>
        <w:sz w:val="20"/>
        <w:szCs w:val="20"/>
      </w:rPr>
      <w:t>K</w:t>
    </w:r>
    <w:r w:rsidRPr="00031858">
      <w:rPr>
        <w:rFonts w:ascii="Verdana" w:eastAsia="Myriad Pro" w:hAnsi="Verdana" w:cs="Myriad Pro"/>
        <w:color w:val="231F20"/>
        <w:spacing w:val="-2"/>
        <w:sz w:val="20"/>
        <w:szCs w:val="20"/>
      </w:rPr>
      <w:t>a</w:t>
    </w:r>
    <w:r w:rsidRPr="00031858">
      <w:rPr>
        <w:rFonts w:ascii="Verdana" w:eastAsia="Myriad Pro" w:hAnsi="Verdana" w:cs="Myriad Pro"/>
        <w:color w:val="231F20"/>
        <w:spacing w:val="-1"/>
        <w:sz w:val="20"/>
        <w:szCs w:val="20"/>
      </w:rPr>
      <w:t>v</w:t>
    </w:r>
    <w:r w:rsidRPr="00031858">
      <w:rPr>
        <w:rFonts w:ascii="Verdana" w:eastAsia="Myriad Pro" w:hAnsi="Verdana" w:cs="Myriad Pro"/>
        <w:color w:val="231F20"/>
        <w:sz w:val="20"/>
        <w:szCs w:val="20"/>
      </w:rPr>
      <w:t xml:space="preserve">acık </w:t>
    </w:r>
    <w:r w:rsidRPr="00031858">
      <w:rPr>
        <w:rFonts w:ascii="Verdana" w:eastAsia="Myriad Pro" w:hAnsi="Verdana" w:cs="Myriad Pro"/>
        <w:color w:val="231F20"/>
        <w:spacing w:val="1"/>
        <w:sz w:val="20"/>
        <w:szCs w:val="20"/>
      </w:rPr>
      <w:t>M</w:t>
    </w:r>
    <w:r w:rsidRPr="00031858">
      <w:rPr>
        <w:rFonts w:ascii="Verdana" w:eastAsia="Myriad Pro" w:hAnsi="Verdana" w:cs="Myriad Pro"/>
        <w:color w:val="231F20"/>
        <w:sz w:val="20"/>
        <w:szCs w:val="20"/>
      </w:rPr>
      <w:t xml:space="preserve">ah. </w:t>
    </w:r>
    <w:r w:rsidRPr="00031858">
      <w:rPr>
        <w:rFonts w:ascii="Verdana" w:eastAsia="Myriad Pro" w:hAnsi="Verdana" w:cs="Myriad Pro"/>
        <w:color w:val="231F20"/>
        <w:spacing w:val="1"/>
        <w:sz w:val="20"/>
        <w:szCs w:val="20"/>
      </w:rPr>
      <w:t>Ş</w:t>
    </w:r>
    <w:r w:rsidRPr="00031858">
      <w:rPr>
        <w:rFonts w:ascii="Verdana" w:eastAsia="Myriad Pro" w:hAnsi="Verdana" w:cs="Myriad Pro"/>
        <w:color w:val="231F20"/>
        <w:sz w:val="20"/>
        <w:szCs w:val="20"/>
      </w:rPr>
      <w:t>ehit</w:t>
    </w:r>
    <w:r w:rsidRPr="00031858">
      <w:rPr>
        <w:rFonts w:ascii="Verdana" w:eastAsia="Myriad Pro" w:hAnsi="Verdana" w:cs="Myriad Pro"/>
        <w:color w:val="231F20"/>
        <w:spacing w:val="1"/>
        <w:sz w:val="20"/>
        <w:szCs w:val="20"/>
      </w:rPr>
      <w:t xml:space="preserve"> </w:t>
    </w:r>
    <w:r w:rsidRPr="00031858">
      <w:rPr>
        <w:rFonts w:ascii="Verdana" w:eastAsia="Myriad Pro" w:hAnsi="Verdana" w:cs="Myriad Pro"/>
        <w:color w:val="231F20"/>
        <w:spacing w:val="-6"/>
        <w:sz w:val="20"/>
        <w:szCs w:val="20"/>
      </w:rPr>
      <w:t>P</w:t>
    </w:r>
    <w:r w:rsidRPr="00031858">
      <w:rPr>
        <w:rFonts w:ascii="Verdana" w:eastAsia="Myriad Pro" w:hAnsi="Verdana" w:cs="Myriad Pro"/>
        <w:color w:val="231F20"/>
        <w:sz w:val="20"/>
        <w:szCs w:val="20"/>
      </w:rPr>
      <w:t>ol</w:t>
    </w:r>
    <w:r w:rsidRPr="00031858">
      <w:rPr>
        <w:rFonts w:ascii="Verdana" w:eastAsia="Myriad Pro" w:hAnsi="Verdana" w:cs="Myriad Pro"/>
        <w:color w:val="231F20"/>
        <w:spacing w:val="2"/>
        <w:sz w:val="20"/>
        <w:szCs w:val="20"/>
      </w:rPr>
      <w:t>i</w:t>
    </w:r>
    <w:r w:rsidRPr="00031858">
      <w:rPr>
        <w:rFonts w:ascii="Verdana" w:eastAsia="Myriad Pro" w:hAnsi="Verdana" w:cs="Myriad Pro"/>
        <w:color w:val="231F20"/>
        <w:sz w:val="20"/>
        <w:szCs w:val="20"/>
      </w:rPr>
      <w:t>s</w:t>
    </w:r>
    <w:r w:rsidRPr="00031858">
      <w:rPr>
        <w:rFonts w:ascii="Verdana" w:eastAsia="Myriad Pro" w:hAnsi="Verdana" w:cs="Myriad Pro"/>
        <w:color w:val="231F20"/>
        <w:spacing w:val="1"/>
        <w:sz w:val="20"/>
        <w:szCs w:val="20"/>
      </w:rPr>
      <w:t xml:space="preserve"> M</w:t>
    </w:r>
    <w:r w:rsidRPr="00031858">
      <w:rPr>
        <w:rFonts w:ascii="Verdana" w:eastAsia="Myriad Pro" w:hAnsi="Verdana" w:cs="Myriad Pro"/>
        <w:color w:val="231F20"/>
        <w:sz w:val="20"/>
        <w:szCs w:val="20"/>
      </w:rPr>
      <w:t>ustafa</w:t>
    </w:r>
    <w:r w:rsidRPr="00031858">
      <w:rPr>
        <w:rFonts w:ascii="Verdana" w:eastAsia="Myriad Pro" w:hAnsi="Verdana" w:cs="Myriad Pro"/>
        <w:color w:val="231F20"/>
        <w:spacing w:val="-10"/>
        <w:sz w:val="20"/>
        <w:szCs w:val="20"/>
      </w:rPr>
      <w:t xml:space="preserve"> </w:t>
    </w:r>
    <w:r w:rsidRPr="00031858">
      <w:rPr>
        <w:rFonts w:ascii="Verdana" w:eastAsia="Myriad Pro" w:hAnsi="Verdana" w:cs="Myriad Pro"/>
        <w:color w:val="231F20"/>
        <w:spacing w:val="-15"/>
        <w:sz w:val="20"/>
        <w:szCs w:val="20"/>
      </w:rPr>
      <w:t>Y</w:t>
    </w:r>
    <w:r w:rsidRPr="00031858">
      <w:rPr>
        <w:rFonts w:ascii="Verdana" w:eastAsia="Myriad Pro" w:hAnsi="Verdana" w:cs="Myriad Pro"/>
        <w:color w:val="231F20"/>
        <w:sz w:val="20"/>
        <w:szCs w:val="20"/>
      </w:rPr>
      <w:t xml:space="preserve">azıcı </w:t>
    </w:r>
    <w:r w:rsidRPr="00031858">
      <w:rPr>
        <w:rFonts w:ascii="Verdana" w:eastAsia="Myriad Pro" w:hAnsi="Verdana" w:cs="Myriad Pro"/>
        <w:color w:val="231F20"/>
        <w:spacing w:val="1"/>
        <w:sz w:val="20"/>
        <w:szCs w:val="20"/>
      </w:rPr>
      <w:t>S</w:t>
    </w:r>
    <w:r w:rsidRPr="00031858">
      <w:rPr>
        <w:rFonts w:ascii="Verdana" w:eastAsia="Myriad Pro" w:hAnsi="Verdana" w:cs="Myriad Pro"/>
        <w:color w:val="231F20"/>
        <w:sz w:val="20"/>
        <w:szCs w:val="20"/>
      </w:rPr>
      <w:t>o</w:t>
    </w:r>
    <w:r w:rsidRPr="00031858">
      <w:rPr>
        <w:rFonts w:ascii="Verdana" w:eastAsia="Myriad Pro" w:hAnsi="Verdana" w:cs="Myriad Pro"/>
        <w:color w:val="231F20"/>
        <w:spacing w:val="3"/>
        <w:sz w:val="20"/>
        <w:szCs w:val="20"/>
      </w:rPr>
      <w:t>k</w:t>
    </w:r>
    <w:r w:rsidRPr="00031858">
      <w:rPr>
        <w:rFonts w:ascii="Verdana" w:eastAsia="Myriad Pro" w:hAnsi="Verdana" w:cs="Myriad Pro"/>
        <w:color w:val="231F20"/>
        <w:sz w:val="20"/>
        <w:szCs w:val="20"/>
      </w:rPr>
      <w:t>. No:20</w:t>
    </w:r>
    <w:r>
      <w:rPr>
        <w:rFonts w:ascii="Verdana" w:eastAsia="Myriad Pro" w:hAnsi="Verdana" w:cs="Myriad Pro"/>
        <w:color w:val="231F20"/>
        <w:sz w:val="20"/>
        <w:szCs w:val="20"/>
      </w:rPr>
      <w:t>,</w:t>
    </w:r>
    <w:r w:rsidRPr="00031858">
      <w:rPr>
        <w:rFonts w:ascii="Verdana" w:eastAsia="Myriad Pro" w:hAnsi="Verdana" w:cs="Myriad Pro"/>
        <w:color w:val="231F20"/>
        <w:sz w:val="20"/>
        <w:szCs w:val="20"/>
      </w:rPr>
      <w:t xml:space="preserve"> </w:t>
    </w:r>
    <w:r>
      <w:rPr>
        <w:rFonts w:ascii="Verdana" w:eastAsia="Myriad Pro" w:hAnsi="Verdana" w:cs="Myriad Pro"/>
        <w:color w:val="231F20"/>
        <w:sz w:val="20"/>
        <w:szCs w:val="20"/>
      </w:rPr>
      <w:t xml:space="preserve">34810 </w:t>
    </w:r>
    <w:r w:rsidRPr="00031858">
      <w:rPr>
        <w:rFonts w:ascii="Verdana" w:eastAsia="Myriad Pro" w:hAnsi="Verdana" w:cs="Myriad Pro"/>
        <w:color w:val="231F20"/>
        <w:spacing w:val="4"/>
        <w:sz w:val="20"/>
        <w:szCs w:val="20"/>
      </w:rPr>
      <w:t>K</w:t>
    </w:r>
    <w:r w:rsidRPr="00031858">
      <w:rPr>
        <w:rFonts w:ascii="Verdana" w:eastAsia="Myriad Pro" w:hAnsi="Verdana" w:cs="Myriad Pro"/>
        <w:color w:val="231F20"/>
        <w:spacing w:val="-2"/>
        <w:sz w:val="20"/>
        <w:szCs w:val="20"/>
      </w:rPr>
      <w:t>a</w:t>
    </w:r>
    <w:r w:rsidRPr="00031858">
      <w:rPr>
        <w:rFonts w:ascii="Verdana" w:eastAsia="Myriad Pro" w:hAnsi="Verdana" w:cs="Myriad Pro"/>
        <w:color w:val="231F20"/>
        <w:spacing w:val="-1"/>
        <w:sz w:val="20"/>
        <w:szCs w:val="20"/>
      </w:rPr>
      <w:t>v</w:t>
    </w:r>
    <w:r w:rsidRPr="00031858">
      <w:rPr>
        <w:rFonts w:ascii="Verdana" w:eastAsia="Myriad Pro" w:hAnsi="Verdana" w:cs="Myriad Pro"/>
        <w:color w:val="231F20"/>
        <w:sz w:val="20"/>
        <w:szCs w:val="20"/>
      </w:rPr>
      <w:t xml:space="preserve">acık / </w:t>
    </w:r>
    <w:r w:rsidRPr="00031858">
      <w:rPr>
        <w:rFonts w:ascii="Verdana" w:eastAsia="Myriad Pro" w:hAnsi="Verdana" w:cs="Myriad Pro"/>
        <w:color w:val="231F20"/>
        <w:spacing w:val="1"/>
        <w:sz w:val="20"/>
        <w:szCs w:val="20"/>
      </w:rPr>
      <w:t>B</w:t>
    </w:r>
    <w:r w:rsidRPr="00031858">
      <w:rPr>
        <w:rFonts w:ascii="Verdana" w:eastAsia="Myriad Pro" w:hAnsi="Verdana" w:cs="Myriad Pro"/>
        <w:color w:val="231F20"/>
        <w:sz w:val="20"/>
        <w:szCs w:val="20"/>
      </w:rPr>
      <w:t>eyk</w:t>
    </w:r>
    <w:r w:rsidRPr="00031858">
      <w:rPr>
        <w:rFonts w:ascii="Verdana" w:eastAsia="Myriad Pro" w:hAnsi="Verdana" w:cs="Myriad Pro"/>
        <w:color w:val="231F20"/>
        <w:spacing w:val="-2"/>
        <w:sz w:val="20"/>
        <w:szCs w:val="20"/>
      </w:rPr>
      <w:t>o</w:t>
    </w:r>
    <w:r w:rsidRPr="00031858">
      <w:rPr>
        <w:rFonts w:ascii="Verdana" w:eastAsia="Myriad Pro" w:hAnsi="Verdana" w:cs="Myriad Pro"/>
        <w:color w:val="231F20"/>
        <w:sz w:val="20"/>
        <w:szCs w:val="20"/>
      </w:rPr>
      <w:t>z - İS</w:t>
    </w:r>
    <w:r w:rsidRPr="00031858">
      <w:rPr>
        <w:rFonts w:ascii="Verdana" w:eastAsia="Myriad Pro" w:hAnsi="Verdana" w:cs="Myriad Pro"/>
        <w:color w:val="231F20"/>
        <w:spacing w:val="-16"/>
        <w:sz w:val="20"/>
        <w:szCs w:val="20"/>
      </w:rPr>
      <w:t>T</w:t>
    </w:r>
    <w:r w:rsidRPr="00031858">
      <w:rPr>
        <w:rFonts w:ascii="Verdana" w:eastAsia="Myriad Pro" w:hAnsi="Verdana" w:cs="Myriad Pro"/>
        <w:color w:val="231F20"/>
        <w:sz w:val="20"/>
        <w:szCs w:val="20"/>
      </w:rPr>
      <w:t xml:space="preserve">ANBUL </w:t>
    </w:r>
    <w:r>
      <w:rPr>
        <w:rFonts w:ascii="Verdana" w:eastAsia="Myriad Pro" w:hAnsi="Verdana" w:cs="Myriad Pro"/>
        <w:color w:val="231F20"/>
        <w:sz w:val="20"/>
        <w:szCs w:val="20"/>
      </w:rPr>
      <w:br/>
    </w:r>
    <w:r w:rsidRPr="00031858">
      <w:rPr>
        <w:rFonts w:ascii="Verdana" w:eastAsia="Myriad Pro" w:hAnsi="Verdana" w:cs="Myriad Pro"/>
        <w:color w:val="231F20"/>
        <w:spacing w:val="-16"/>
        <w:sz w:val="20"/>
        <w:szCs w:val="20"/>
      </w:rPr>
      <w:t>T</w:t>
    </w:r>
    <w:r w:rsidRPr="00031858">
      <w:rPr>
        <w:rFonts w:ascii="Verdana" w:eastAsia="Myriad Pro" w:hAnsi="Verdana" w:cs="Myriad Pro"/>
        <w:color w:val="231F20"/>
        <w:sz w:val="20"/>
        <w:szCs w:val="20"/>
      </w:rPr>
      <w:t>el: (0216) 331 02 34</w:t>
    </w:r>
    <w:r w:rsidRPr="00031858">
      <w:rPr>
        <w:rFonts w:ascii="Verdana" w:eastAsia="Myriad Pro" w:hAnsi="Verdana" w:cs="Myriad Pro"/>
        <w:color w:val="231F20"/>
        <w:spacing w:val="47"/>
        <w:sz w:val="20"/>
        <w:szCs w:val="20"/>
      </w:rPr>
      <w:t xml:space="preserve"> </w:t>
    </w:r>
    <w:r w:rsidRPr="00031858">
      <w:rPr>
        <w:rFonts w:ascii="Verdana" w:eastAsia="Myriad Pro" w:hAnsi="Verdana" w:cs="Myriad Pro"/>
        <w:color w:val="231F20"/>
        <w:spacing w:val="-10"/>
        <w:sz w:val="20"/>
        <w:szCs w:val="20"/>
      </w:rPr>
      <w:t>F</w:t>
    </w:r>
    <w:r w:rsidRPr="00031858">
      <w:rPr>
        <w:rFonts w:ascii="Verdana" w:eastAsia="Myriad Pro" w:hAnsi="Verdana" w:cs="Myriad Pro"/>
        <w:color w:val="231F20"/>
        <w:sz w:val="20"/>
        <w:szCs w:val="20"/>
      </w:rPr>
      <w:t>ax: (0216) 425 43 85</w:t>
    </w:r>
    <w:r w:rsidRPr="00031858">
      <w:rPr>
        <w:rFonts w:ascii="Verdana" w:eastAsia="Myriad Pro" w:hAnsi="Verdana" w:cs="Myriad Pro"/>
        <w:color w:val="231F20"/>
        <w:spacing w:val="47"/>
        <w:sz w:val="20"/>
        <w:szCs w:val="20"/>
      </w:rPr>
      <w:t xml:space="preserve"> </w:t>
    </w:r>
    <w:hyperlink r:id="rId1" w:history="1">
      <w:r w:rsidRPr="00031858">
        <w:rPr>
          <w:rStyle w:val="Kpr"/>
          <w:rFonts w:ascii="Verdana" w:eastAsia="Myriad Pro" w:hAnsi="Verdana" w:cs="Myriad Pro"/>
          <w:spacing w:val="1"/>
          <w:sz w:val="20"/>
          <w:szCs w:val="20"/>
        </w:rPr>
        <w:t xml:space="preserve"> i</w:t>
      </w:r>
      <w:r w:rsidRPr="00031858">
        <w:rPr>
          <w:rStyle w:val="Kpr"/>
          <w:rFonts w:ascii="Verdana" w:eastAsia="Myriad Pro" w:hAnsi="Verdana" w:cs="Myriad Pro"/>
          <w:sz w:val="20"/>
          <w:szCs w:val="20"/>
        </w:rPr>
        <w:t>n</w:t>
      </w:r>
      <w:r w:rsidRPr="00031858">
        <w:rPr>
          <w:rStyle w:val="Kpr"/>
          <w:rFonts w:ascii="Verdana" w:eastAsia="Myriad Pro" w:hAnsi="Verdana" w:cs="Myriad Pro"/>
          <w:spacing w:val="-3"/>
          <w:sz w:val="20"/>
          <w:szCs w:val="20"/>
        </w:rPr>
        <w:t>f</w:t>
      </w:r>
      <w:r w:rsidRPr="00031858">
        <w:rPr>
          <w:rStyle w:val="Kpr"/>
          <w:rFonts w:ascii="Verdana" w:eastAsia="Myriad Pro" w:hAnsi="Verdana" w:cs="Myriad Pro"/>
          <w:sz w:val="20"/>
          <w:szCs w:val="20"/>
        </w:rPr>
        <w:t>o@opa</w:t>
      </w:r>
      <w:r w:rsidRPr="00031858">
        <w:rPr>
          <w:rStyle w:val="Kpr"/>
          <w:rFonts w:ascii="Verdana" w:eastAsia="Myriad Pro" w:hAnsi="Verdana" w:cs="Myriad Pro"/>
          <w:spacing w:val="4"/>
          <w:sz w:val="20"/>
          <w:szCs w:val="20"/>
        </w:rPr>
        <w:t>k</w:t>
      </w:r>
      <w:r w:rsidRPr="00031858">
        <w:rPr>
          <w:rStyle w:val="Kpr"/>
          <w:rFonts w:ascii="Verdana" w:eastAsia="Myriad Pro" w:hAnsi="Verdana" w:cs="Myriad Pro"/>
          <w:sz w:val="20"/>
          <w:szCs w:val="20"/>
        </w:rPr>
        <w:t>len</w:t>
      </w:r>
      <w:r w:rsidRPr="00031858">
        <w:rPr>
          <w:rStyle w:val="Kpr"/>
          <w:rFonts w:ascii="Verdana" w:eastAsia="Myriad Pro" w:hAnsi="Verdana" w:cs="Myriad Pro"/>
          <w:spacing w:val="-2"/>
          <w:sz w:val="20"/>
          <w:szCs w:val="20"/>
        </w:rPr>
        <w:t>s</w:t>
      </w:r>
      <w:r w:rsidRPr="00031858">
        <w:rPr>
          <w:rStyle w:val="Kpr"/>
          <w:rFonts w:ascii="Verdana" w:eastAsia="Myriad Pro" w:hAnsi="Verdana" w:cs="Myriad Pro"/>
          <w:sz w:val="20"/>
          <w:szCs w:val="20"/>
        </w:rPr>
        <w:t>.</w:t>
      </w:r>
      <w:r w:rsidRPr="00031858">
        <w:rPr>
          <w:rStyle w:val="Kpr"/>
          <w:rFonts w:ascii="Verdana" w:eastAsia="Myriad Pro" w:hAnsi="Verdana" w:cs="Myriad Pro"/>
          <w:spacing w:val="-1"/>
          <w:sz w:val="20"/>
          <w:szCs w:val="20"/>
        </w:rPr>
        <w:t>c</w:t>
      </w:r>
      <w:r w:rsidRPr="00031858">
        <w:rPr>
          <w:rStyle w:val="Kpr"/>
          <w:rFonts w:ascii="Verdana" w:eastAsia="Myriad Pro" w:hAnsi="Verdana" w:cs="Myriad Pro"/>
          <w:sz w:val="20"/>
          <w:szCs w:val="20"/>
        </w:rPr>
        <w:t>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65E" w:rsidRDefault="001D365E" w:rsidP="00031858">
      <w:pPr>
        <w:spacing w:after="0" w:line="240" w:lineRule="auto"/>
      </w:pPr>
      <w:r>
        <w:separator/>
      </w:r>
    </w:p>
  </w:footnote>
  <w:footnote w:type="continuationSeparator" w:id="0">
    <w:p w:rsidR="001D365E" w:rsidRDefault="001D365E" w:rsidP="00031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858" w:rsidRDefault="004A3F8D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A5C5AA" wp14:editId="0C9D0771">
              <wp:simplePos x="0" y="0"/>
              <wp:positionH relativeFrom="column">
                <wp:posOffset>4771390</wp:posOffset>
              </wp:positionH>
              <wp:positionV relativeFrom="paragraph">
                <wp:posOffset>-635</wp:posOffset>
              </wp:positionV>
              <wp:extent cx="1752600" cy="3048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260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F8D" w:rsidRPr="006F4FB8" w:rsidRDefault="004A3F8D" w:rsidP="006F4FB8">
                          <w:pPr>
                            <w:jc w:val="right"/>
                            <w:rPr>
                              <w:rFonts w:ascii="Verdana" w:hAnsi="Verdana"/>
                              <w:b/>
                            </w:rPr>
                          </w:pPr>
                          <w:r w:rsidRPr="006F4FB8">
                            <w:rPr>
                              <w:rFonts w:ascii="Verdana" w:hAnsi="Verdana"/>
                              <w:b/>
                            </w:rPr>
                            <w:t>www.opaklens.com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2" o:spid="_x0000_s1026" type="#_x0000_t202" style="position:absolute;margin-left:375.7pt;margin-top:-.05pt;width:138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" filled="f" stroked="f">
              <v:textbox>
                <w:txbxContent>
                  <w:p w:rsidR="004A3F8D" w:rsidRPr="006F4FB8" w:rsidRDefault="004A3F8D" w:rsidP="006F4FB8">
                    <w:pPr>
                      <w:jc w:val="right"/>
                      <w:rPr>
                        <w:rFonts w:ascii="Verdana" w:hAnsi="Verdana"/>
                        <w:b/>
                      </w:rPr>
                    </w:pPr>
                    <w:r w:rsidRPr="006F4FB8">
                      <w:rPr>
                        <w:rFonts w:ascii="Verdana" w:hAnsi="Verdana"/>
                        <w:b/>
                      </w:rPr>
                      <w:t>www.opaklens.com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F33371D" wp14:editId="6AD65529">
              <wp:simplePos x="0" y="0"/>
              <wp:positionH relativeFrom="page">
                <wp:posOffset>610870</wp:posOffset>
              </wp:positionH>
              <wp:positionV relativeFrom="page">
                <wp:posOffset>1145540</wp:posOffset>
              </wp:positionV>
              <wp:extent cx="6751955" cy="1270"/>
              <wp:effectExtent l="0" t="0" r="10795" b="17780"/>
              <wp:wrapNone/>
              <wp:docPr id="3" name="Gr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51955" cy="1270"/>
                        <a:chOff x="627" y="15799"/>
                        <a:chExt cx="10633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627" y="15799"/>
                          <a:ext cx="10633" cy="2"/>
                        </a:xfrm>
                        <a:custGeom>
                          <a:avLst/>
                          <a:gdLst>
                            <a:gd name="T0" fmla="+- 0 11260 627"/>
                            <a:gd name="T1" fmla="*/ T0 w 10633"/>
                            <a:gd name="T2" fmla="+- 0 627 627"/>
                            <a:gd name="T3" fmla="*/ T2 w 10633"/>
                            <a:gd name="T4" fmla="+- 0 11260 627"/>
                            <a:gd name="T5" fmla="*/ T4 w 106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10633">
                              <a:moveTo>
                                <a:pt x="10633" y="0"/>
                              </a:moveTo>
                              <a:lnTo>
                                <a:pt x="0" y="0"/>
                              </a:lnTo>
                              <a:lnTo>
                                <a:pt x="10633" y="0"/>
                              </a:lnTo>
                              <a:close/>
                            </a:path>
                          </a:pathLst>
                        </a:custGeom>
                        <a:noFill/>
                        <a:ln w="19799">
                          <a:solidFill>
                            <a:srgbClr val="ED1C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3" o:spid="_x0000_s1026" style="position:absolute;margin-left:48.1pt;margin-top:90.2pt;width:531.65pt;height:.1pt;z-index:-251657216;mso-position-horizontal-relative:page;mso-position-vertical-relative:page" coordorigin="627,15799" coordsize="106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">
              <v:shape id="Freeform 4" o:spid="_x0000_s1027" style="position:absolute;left:627;top:15799;width:10633;height:2;visibility:visible;mso-wrap-style:square;v-text-anchor:top" coordsize="106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nSysMA&#10;AADaAAAADwAAAGRycy9kb3ducmV2LnhtbESPQWvCQBSE7wX/w/IEb7pRVNo0GxFpaQ9KaSw9v2Zf&#10;s6HZtyG7mvjvXUHocZiZb5hsM9hGnKnztWMF81kCgrh0uuZKwdfxdfoIwgdkjY1jUnAhD5t89JBh&#10;ql3Pn3QuQiUihH2KCkwIbSqlLw1Z9DPXEkfv13UWQ5RdJXWHfYTbRi6SZC0t1hwXDLa0M1T+FSer&#10;QH+8PfXHuvzx1Wr5sjeHwq2+C6Um42H7DCLQEP7D9/a7VrCE25V4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nSysMAAADaAAAADwAAAAAAAAAAAAAAAACYAgAAZHJzL2Rv&#10;d25yZXYueG1sUEsFBgAAAAAEAAQA9QAAAIgDAAAAAA==&#10;" path="m10633,l,,10633,xe" filled="f" strokecolor="#ed1c24" strokeweight=".54997mm">
                <v:path arrowok="t" o:connecttype="custom" o:connectlocs="10633,0;0,0;10633,0" o:connectangles="0,0,0"/>
              </v:shape>
              <w10:wrap anchorx="page" anchory="page"/>
            </v:group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8DE906" wp14:editId="4E317102">
              <wp:simplePos x="0" y="0"/>
              <wp:positionH relativeFrom="column">
                <wp:posOffset>-394970</wp:posOffset>
              </wp:positionH>
              <wp:positionV relativeFrom="paragraph">
                <wp:posOffset>417195</wp:posOffset>
              </wp:positionV>
              <wp:extent cx="2181225" cy="257175"/>
              <wp:effectExtent l="0" t="0" r="0" b="0"/>
              <wp:wrapNone/>
              <wp:docPr id="6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257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F8D" w:rsidRPr="004A3F8D" w:rsidRDefault="004A3F8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Opak Lens Sanayi ve Ticaret A.Ş.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31.1pt;margin-top:32.85pt;width:171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" filled="f" stroked="f">
              <v:textbox>
                <w:txbxContent>
                  <w:p w:rsidR="004A3F8D" w:rsidRPr="004A3F8D" w:rsidRDefault="004A3F8D">
                    <w:pPr>
                      <w:rPr>
                        <w:b/>
                      </w:rPr>
                    </w:pPr>
                    <w:proofErr w:type="spellStart"/>
                    <w:r>
                      <w:rPr>
                        <w:b/>
                      </w:rPr>
                      <w:t>Opak</w:t>
                    </w:r>
                    <w:proofErr w:type="spellEnd"/>
                    <w:r>
                      <w:rPr>
                        <w:b/>
                      </w:rPr>
                      <w:t xml:space="preserve"> Lens Sanayi ve Ticaret A.Ş.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0288" behindDoc="1" locked="0" layoutInCell="1" allowOverlap="1" wp14:anchorId="59C92DCB" wp14:editId="15EEBD4F">
          <wp:simplePos x="0" y="0"/>
          <wp:positionH relativeFrom="column">
            <wp:posOffset>-290195</wp:posOffset>
          </wp:positionH>
          <wp:positionV relativeFrom="paragraph">
            <wp:posOffset>-306705</wp:posOffset>
          </wp:positionV>
          <wp:extent cx="1175974" cy="746191"/>
          <wp:effectExtent l="0" t="0" r="5715" b="0"/>
          <wp:wrapNone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AK_LENS_A.Ş LOGO_VEC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5974" cy="7461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100000" w:hash="6JE3wZGjwu3TF5NVHdgZopUTAcI=" w:salt="1H/70Eqx15cbs7tqe9vbn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66F"/>
    <w:rsid w:val="000304E1"/>
    <w:rsid w:val="00031858"/>
    <w:rsid w:val="00085340"/>
    <w:rsid w:val="001D365E"/>
    <w:rsid w:val="004146CC"/>
    <w:rsid w:val="004A3F8D"/>
    <w:rsid w:val="00502D3D"/>
    <w:rsid w:val="005666FC"/>
    <w:rsid w:val="00630A32"/>
    <w:rsid w:val="006F4FB8"/>
    <w:rsid w:val="00706296"/>
    <w:rsid w:val="008F366F"/>
    <w:rsid w:val="00C025C8"/>
    <w:rsid w:val="00CD717D"/>
    <w:rsid w:val="00FE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1858"/>
  </w:style>
  <w:style w:type="paragraph" w:styleId="Altbilgi">
    <w:name w:val="footer"/>
    <w:basedOn w:val="Normal"/>
    <w:link w:val="AltbilgiChar"/>
    <w:uiPriority w:val="99"/>
    <w:unhideWhenUsed/>
    <w:rsid w:val="0003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1858"/>
  </w:style>
  <w:style w:type="character" w:styleId="Kpr">
    <w:name w:val="Hyperlink"/>
    <w:basedOn w:val="VarsaylanParagrafYazTipi"/>
    <w:uiPriority w:val="99"/>
    <w:unhideWhenUsed/>
    <w:rsid w:val="0003185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F8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2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3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1858"/>
  </w:style>
  <w:style w:type="paragraph" w:styleId="Altbilgi">
    <w:name w:val="footer"/>
    <w:basedOn w:val="Normal"/>
    <w:link w:val="AltbilgiChar"/>
    <w:uiPriority w:val="99"/>
    <w:unhideWhenUsed/>
    <w:rsid w:val="000318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1858"/>
  </w:style>
  <w:style w:type="character" w:styleId="Kpr">
    <w:name w:val="Hyperlink"/>
    <w:basedOn w:val="VarsaylanParagrafYazTipi"/>
    <w:uiPriority w:val="99"/>
    <w:unhideWhenUsed/>
    <w:rsid w:val="00031858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F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F8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025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info@opakle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</Words>
  <Characters>461</Characters>
  <Application>Microsoft Office Word</Application>
  <DocSecurity>8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OPAKLENS</dc:creator>
  <cp:lastModifiedBy>Fatma.Kucuktas</cp:lastModifiedBy>
  <cp:revision>6</cp:revision>
  <dcterms:created xsi:type="dcterms:W3CDTF">2020-05-05T09:57:00Z</dcterms:created>
  <dcterms:modified xsi:type="dcterms:W3CDTF">2020-05-05T10:41:00Z</dcterms:modified>
</cp:coreProperties>
</file>